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37" w:rsidRPr="00095E60" w:rsidRDefault="00095E60" w:rsidP="00095E60">
      <w:pPr>
        <w:jc w:val="center"/>
      </w:pPr>
      <w:r w:rsidRPr="00095E60">
        <w:t>Jour Blanc</w:t>
      </w:r>
    </w:p>
    <w:p w:rsidR="00095E60" w:rsidRPr="00095E60" w:rsidRDefault="00095E60" w:rsidP="00095E60">
      <w:pPr>
        <w:jc w:val="center"/>
      </w:pPr>
      <w:r w:rsidRPr="00095E60">
        <w:t>Chapitre 16</w:t>
      </w:r>
    </w:p>
    <w:p w:rsidR="00095E60" w:rsidRDefault="00095E60" w:rsidP="00095E60">
      <w:r w:rsidRPr="00095E60">
        <w:t>Compréhension:</w:t>
      </w:r>
    </w:p>
    <w:p w:rsidR="00095E60" w:rsidRDefault="00095E60" w:rsidP="00095E60">
      <w:pPr>
        <w:pStyle w:val="ListParagraph"/>
        <w:numPr>
          <w:ilvl w:val="0"/>
          <w:numId w:val="1"/>
        </w:numPr>
      </w:pPr>
      <w:r>
        <w:t xml:space="preserve">Paul </w:t>
      </w:r>
      <w:proofErr w:type="spellStart"/>
      <w:r>
        <w:t>a-t-il</w:t>
      </w:r>
      <w:proofErr w:type="spellEnd"/>
      <w:r>
        <w:t xml:space="preserve"> du succès avec la radio ? (p.202)</w:t>
      </w:r>
    </w:p>
    <w:p w:rsidR="00095E60" w:rsidRDefault="00095E60" w:rsidP="00095E60">
      <w:pPr>
        <w:pStyle w:val="ListParagraph"/>
        <w:numPr>
          <w:ilvl w:val="0"/>
          <w:numId w:val="1"/>
        </w:numPr>
      </w:pPr>
      <w:r>
        <w:t>Qu’arrive-t-il à Paul Talbot après avoir hissé l’arme à la surface? (p.204)</w:t>
      </w:r>
    </w:p>
    <w:p w:rsidR="00513F17" w:rsidRDefault="00513F17" w:rsidP="00095E60">
      <w:pPr>
        <w:pStyle w:val="ListParagraph"/>
        <w:numPr>
          <w:ilvl w:val="0"/>
          <w:numId w:val="1"/>
        </w:numPr>
      </w:pPr>
      <w:r>
        <w:t>Thierry découvre quoi lorsqu’il jette  un coup d’œil par la fenêtre? (p.205)</w:t>
      </w:r>
    </w:p>
    <w:p w:rsidR="00C318D5" w:rsidRDefault="009F538C" w:rsidP="00095E60">
      <w:pPr>
        <w:pStyle w:val="ListParagraph"/>
        <w:numPr>
          <w:ilvl w:val="0"/>
          <w:numId w:val="1"/>
        </w:numPr>
      </w:pPr>
      <w:r>
        <w:t>Qu’est-ce</w:t>
      </w:r>
      <w:r w:rsidR="00C318D5">
        <w:t xml:space="preserve"> que Rebecca réalise à la page 206?</w:t>
      </w:r>
    </w:p>
    <w:p w:rsidR="009F538C" w:rsidRDefault="009F538C" w:rsidP="00095E60">
      <w:pPr>
        <w:pStyle w:val="ListParagraph"/>
        <w:numPr>
          <w:ilvl w:val="0"/>
          <w:numId w:val="1"/>
        </w:numPr>
      </w:pPr>
      <w:r>
        <w:t xml:space="preserve"> </w:t>
      </w:r>
      <w:r w:rsidR="00E91594">
        <w:t>Décrivez l’action à la fin de la page 208.</w:t>
      </w:r>
    </w:p>
    <w:p w:rsidR="00E91594" w:rsidRDefault="00E91594" w:rsidP="00095E60">
      <w:pPr>
        <w:pStyle w:val="ListParagraph"/>
        <w:numPr>
          <w:ilvl w:val="0"/>
          <w:numId w:val="1"/>
        </w:numPr>
      </w:pPr>
      <w:r>
        <w:t>Qui est le personnage doué d’une force surhumaine?</w:t>
      </w:r>
    </w:p>
    <w:p w:rsidR="00E91594" w:rsidRDefault="00E91594" w:rsidP="00095E60">
      <w:pPr>
        <w:pStyle w:val="ListParagraph"/>
        <w:numPr>
          <w:ilvl w:val="0"/>
          <w:numId w:val="1"/>
        </w:numPr>
      </w:pPr>
      <w:r>
        <w:t>Où croyez-vous est Paul Talbot?</w:t>
      </w:r>
    </w:p>
    <w:p w:rsidR="00E91594" w:rsidRDefault="00E91594" w:rsidP="00582B36">
      <w:pPr>
        <w:pStyle w:val="ListParagraph"/>
      </w:pPr>
      <w:bookmarkStart w:id="0" w:name="_GoBack"/>
      <w:bookmarkEnd w:id="0"/>
    </w:p>
    <w:p w:rsidR="00095E60" w:rsidRDefault="00095E60" w:rsidP="00E91594">
      <w:pPr>
        <w:ind w:left="360"/>
      </w:pPr>
      <w:r w:rsidRPr="00095E60">
        <w:t>Vocabulaire:</w:t>
      </w:r>
    </w:p>
    <w:p w:rsidR="00E91594" w:rsidRDefault="00E91594" w:rsidP="00E91594">
      <w:pPr>
        <w:pStyle w:val="ListParagraph"/>
        <w:numPr>
          <w:ilvl w:val="0"/>
          <w:numId w:val="2"/>
        </w:numPr>
      </w:pPr>
      <w:r>
        <w:t>Nous aurons d</w:t>
      </w:r>
      <w:r w:rsidRPr="00E91594">
        <w:t>éguerpi bien avant q</w:t>
      </w:r>
      <w:r>
        <w:t>ue le chat sorte du sac. (p.207)</w:t>
      </w:r>
    </w:p>
    <w:p w:rsidR="00E91594" w:rsidRPr="00095E60" w:rsidRDefault="00E91594" w:rsidP="00E91594">
      <w:pPr>
        <w:pStyle w:val="ListParagraph"/>
        <w:numPr>
          <w:ilvl w:val="0"/>
          <w:numId w:val="2"/>
        </w:numPr>
      </w:pPr>
      <w:r>
        <w:t xml:space="preserve">Des exclamations d’épouvante </w:t>
      </w:r>
      <w:proofErr w:type="spellStart"/>
      <w:r>
        <w:t>jaillisent</w:t>
      </w:r>
      <w:proofErr w:type="spellEnd"/>
      <w:r>
        <w:t>. (p.211)</w:t>
      </w:r>
    </w:p>
    <w:p w:rsidR="00095E60" w:rsidRPr="00095E60" w:rsidRDefault="00095E60" w:rsidP="00095E60"/>
    <w:sectPr w:rsidR="00095E60" w:rsidRPr="00095E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5DF"/>
    <w:multiLevelType w:val="hybridMultilevel"/>
    <w:tmpl w:val="C0646A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A36A2"/>
    <w:multiLevelType w:val="hybridMultilevel"/>
    <w:tmpl w:val="DB8080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60"/>
    <w:rsid w:val="00095E60"/>
    <w:rsid w:val="00296B87"/>
    <w:rsid w:val="00513F17"/>
    <w:rsid w:val="00582B36"/>
    <w:rsid w:val="009F538C"/>
    <w:rsid w:val="00C318D5"/>
    <w:rsid w:val="00E91594"/>
    <w:rsid w:val="00F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Tremblay</dc:creator>
  <cp:lastModifiedBy>Erick Tremblay</cp:lastModifiedBy>
  <cp:revision>3</cp:revision>
  <dcterms:created xsi:type="dcterms:W3CDTF">2016-05-02T16:22:00Z</dcterms:created>
  <dcterms:modified xsi:type="dcterms:W3CDTF">2016-05-03T12:40:00Z</dcterms:modified>
</cp:coreProperties>
</file>